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B07C58" w:rsidRPr="007E6710" w:rsidRDefault="00942B67" w:rsidP="007E6710">
      <w:pPr>
        <w:widowControl/>
        <w:shd w:val="clear" w:color="auto" w:fill="FFFFFF"/>
        <w:spacing w:line="360" w:lineRule="auto"/>
        <w:ind w:firstLineChars="100" w:firstLine="240"/>
        <w:rPr>
          <w:rFonts w:ascii="宋体" w:hAnsi="宋体" w:cs="宋体"/>
          <w:bCs/>
          <w:color w:val="000000"/>
          <w:kern w:val="36"/>
          <w:sz w:val="24"/>
        </w:rPr>
      </w:pPr>
      <w:r w:rsidRPr="007E6710">
        <w:rPr>
          <w:rFonts w:ascii="宋体" w:hAnsi="宋体" w:cs="宋体" w:hint="eastAsia"/>
          <w:bCs/>
          <w:color w:val="000000"/>
          <w:kern w:val="36"/>
          <w:sz w:val="24"/>
        </w:rPr>
        <w:t>供应商名称：</w:t>
      </w:r>
      <w:r w:rsidR="00B07C58" w:rsidRPr="007E6710">
        <w:rPr>
          <w:rFonts w:ascii="宋体" w:hAnsi="宋体" w:cs="宋体" w:hint="eastAsia"/>
          <w:bCs/>
          <w:color w:val="000000"/>
          <w:kern w:val="36"/>
          <w:sz w:val="24"/>
        </w:rPr>
        <w:t xml:space="preserve"> </w:t>
      </w:r>
    </w:p>
    <w:p w:rsidR="00942B67" w:rsidRDefault="00B07C58" w:rsidP="007E6710">
      <w:pPr>
        <w:widowControl/>
        <w:shd w:val="clear" w:color="auto" w:fill="FFFFFF"/>
        <w:spacing w:line="360" w:lineRule="auto"/>
        <w:ind w:firstLineChars="100" w:firstLine="240"/>
        <w:rPr>
          <w:rFonts w:ascii="宋体" w:hAnsi="宋体" w:cs="宋体"/>
          <w:bCs/>
          <w:color w:val="000000"/>
          <w:kern w:val="36"/>
          <w:sz w:val="28"/>
          <w:szCs w:val="28"/>
        </w:rPr>
      </w:pPr>
      <w:r w:rsidRPr="007E6710">
        <w:rPr>
          <w:rFonts w:ascii="宋体" w:hAnsi="宋体" w:cs="宋体" w:hint="eastAsia"/>
          <w:bCs/>
          <w:color w:val="000000"/>
          <w:kern w:val="36"/>
          <w:sz w:val="24"/>
        </w:rPr>
        <w:t>联系人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：     </w:t>
      </w:r>
    </w:p>
    <w:tbl>
      <w:tblPr>
        <w:tblW w:w="4619" w:type="pct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"/>
        <w:gridCol w:w="2146"/>
        <w:gridCol w:w="2215"/>
        <w:gridCol w:w="1447"/>
        <w:gridCol w:w="1837"/>
        <w:gridCol w:w="2513"/>
        <w:gridCol w:w="1134"/>
      </w:tblGrid>
      <w:tr w:rsidR="00632275" w:rsidRPr="007E6710" w:rsidTr="00632275">
        <w:trPr>
          <w:trHeight w:val="71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Pr="007E6710" w:rsidRDefault="00632275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’Times New Roman’" w:hAnsi="’Times New Roman’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Pr="007E6710" w:rsidRDefault="00632275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供应商资质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Pr="007E6710" w:rsidRDefault="00632275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Default="00632275" w:rsidP="00CE5679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设计周期</w:t>
            </w:r>
          </w:p>
          <w:p w:rsidR="00632275" w:rsidRPr="007E6710" w:rsidRDefault="00632275" w:rsidP="00CE5679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（含审图等）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Pr="007E6710" w:rsidRDefault="00632275" w:rsidP="00A3416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是否修改直至审图通过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Default="00632275" w:rsidP="00632275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是否配合其它单位</w:t>
            </w:r>
          </w:p>
          <w:p w:rsidR="00632275" w:rsidRPr="007E6710" w:rsidRDefault="00632275" w:rsidP="00632275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造价和施工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75" w:rsidRDefault="00632275" w:rsidP="002454C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632275" w:rsidRPr="007E6710" w:rsidRDefault="00632275" w:rsidP="002454C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（包干）</w:t>
            </w:r>
          </w:p>
        </w:tc>
      </w:tr>
      <w:tr w:rsidR="00125EE8" w:rsidRPr="00BC1E6F" w:rsidTr="00707CA4">
        <w:trPr>
          <w:trHeight w:val="1126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25EE8" w:rsidRPr="00BC1E6F" w:rsidTr="00707CA4">
        <w:trPr>
          <w:trHeight w:val="1268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25EE8" w:rsidRPr="00BC1E6F" w:rsidTr="00707CA4">
        <w:trPr>
          <w:trHeight w:val="1112"/>
          <w:jc w:val="center"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E8" w:rsidRPr="00BC1E6F" w:rsidRDefault="00125EE8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459D8" w:rsidRDefault="00942B67" w:rsidP="00632275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</w:p>
    <w:p w:rsidR="00D459D8" w:rsidRDefault="004B087B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42B67">
        <w:rPr>
          <w:rFonts w:hint="eastAsia"/>
        </w:rPr>
        <w:t>表格不够填写可</w:t>
      </w:r>
      <w:r w:rsidR="0090407E">
        <w:rPr>
          <w:rFonts w:hint="eastAsia"/>
        </w:rPr>
        <w:t>另</w:t>
      </w:r>
      <w:r w:rsidR="00942B67">
        <w:rPr>
          <w:rFonts w:hint="eastAsia"/>
        </w:rPr>
        <w:t>附页。</w:t>
      </w:r>
    </w:p>
    <w:p w:rsidR="00D459D8" w:rsidRDefault="004B087B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E20B2">
        <w:rPr>
          <w:rFonts w:hint="eastAsia"/>
        </w:rPr>
        <w:t>所有提交的材料恕不退回。</w:t>
      </w:r>
    </w:p>
    <w:p w:rsidR="00D459D8" w:rsidRDefault="006F4C09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、请严格按照表格内容提交</w:t>
      </w:r>
      <w:r w:rsidR="009C00BA">
        <w:rPr>
          <w:rFonts w:hint="eastAsia"/>
        </w:rPr>
        <w:t>加盖公章后的</w:t>
      </w:r>
      <w:r>
        <w:rPr>
          <w:rFonts w:hint="eastAsia"/>
        </w:rPr>
        <w:t>证明材料</w:t>
      </w:r>
      <w:r w:rsidR="009C00BA">
        <w:rPr>
          <w:rFonts w:hint="eastAsia"/>
        </w:rPr>
        <w:t>扫描件或图片（资质、业绩）</w:t>
      </w:r>
      <w:r>
        <w:rPr>
          <w:rFonts w:hint="eastAsia"/>
        </w:rPr>
        <w:t>，未按规定提交者视为弃权。</w:t>
      </w:r>
    </w:p>
    <w:p w:rsidR="00F912F7" w:rsidRDefault="000373C0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、请合理评估</w:t>
      </w:r>
      <w:r w:rsidR="004117CD">
        <w:rPr>
          <w:rFonts w:hint="eastAsia"/>
        </w:rPr>
        <w:t>各项</w:t>
      </w:r>
      <w:r>
        <w:rPr>
          <w:rFonts w:hint="eastAsia"/>
        </w:rPr>
        <w:t>费用，</w:t>
      </w:r>
      <w:r>
        <w:rPr>
          <w:rFonts w:hint="eastAsia"/>
        </w:rPr>
        <w:t xml:space="preserve"> </w:t>
      </w:r>
      <w:r w:rsidR="004117CD">
        <w:rPr>
          <w:rFonts w:hint="eastAsia"/>
        </w:rPr>
        <w:t>报价</w:t>
      </w:r>
      <w:r>
        <w:rPr>
          <w:rFonts w:hint="eastAsia"/>
        </w:rPr>
        <w:t>一旦发出，不得擅自更改。</w:t>
      </w:r>
    </w:p>
    <w:p w:rsidR="00E12932" w:rsidRPr="00942B67" w:rsidRDefault="00E12932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lastRenderedPageBreak/>
        <w:t>5</w:t>
      </w:r>
      <w:r>
        <w:rPr>
          <w:rFonts w:hint="eastAsia"/>
        </w:rPr>
        <w:t>、请在公告有效期内</w:t>
      </w:r>
      <w:r w:rsidR="0049230A">
        <w:rPr>
          <w:rFonts w:hint="eastAsia"/>
        </w:rPr>
        <w:t>提交材料</w:t>
      </w:r>
      <w:r>
        <w:rPr>
          <w:rFonts w:hint="eastAsia"/>
        </w:rPr>
        <w:t>。</w:t>
      </w:r>
    </w:p>
    <w:sectPr w:rsidR="00E12932" w:rsidRPr="00942B67" w:rsidSect="00632275">
      <w:headerReference w:type="default" r:id="rId6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CE" w:rsidRDefault="00155ECE" w:rsidP="00942B67">
      <w:r>
        <w:separator/>
      </w:r>
    </w:p>
  </w:endnote>
  <w:endnote w:type="continuationSeparator" w:id="1">
    <w:p w:rsidR="00155ECE" w:rsidRDefault="00155ECE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CE" w:rsidRDefault="00155ECE" w:rsidP="00942B67">
      <w:r>
        <w:separator/>
      </w:r>
    </w:p>
  </w:footnote>
  <w:footnote w:type="continuationSeparator" w:id="1">
    <w:p w:rsidR="00155ECE" w:rsidRDefault="00155ECE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155ECE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15ABC"/>
    <w:rsid w:val="000373C0"/>
    <w:rsid w:val="000F469E"/>
    <w:rsid w:val="001167A5"/>
    <w:rsid w:val="00125EE8"/>
    <w:rsid w:val="00155ECE"/>
    <w:rsid w:val="001E6A3E"/>
    <w:rsid w:val="002139CA"/>
    <w:rsid w:val="002454C2"/>
    <w:rsid w:val="00254C26"/>
    <w:rsid w:val="00362CFD"/>
    <w:rsid w:val="003D300B"/>
    <w:rsid w:val="004117CD"/>
    <w:rsid w:val="0048023E"/>
    <w:rsid w:val="0049230A"/>
    <w:rsid w:val="004B087B"/>
    <w:rsid w:val="005E3A7E"/>
    <w:rsid w:val="005F2989"/>
    <w:rsid w:val="0060012C"/>
    <w:rsid w:val="00632275"/>
    <w:rsid w:val="006D6F4D"/>
    <w:rsid w:val="006F4C09"/>
    <w:rsid w:val="007E6710"/>
    <w:rsid w:val="0090407E"/>
    <w:rsid w:val="0090444C"/>
    <w:rsid w:val="00942B67"/>
    <w:rsid w:val="009A3220"/>
    <w:rsid w:val="009B3659"/>
    <w:rsid w:val="009C00BA"/>
    <w:rsid w:val="00A0437B"/>
    <w:rsid w:val="00A06E47"/>
    <w:rsid w:val="00B07C58"/>
    <w:rsid w:val="00BE20B2"/>
    <w:rsid w:val="00CB3406"/>
    <w:rsid w:val="00CC56AF"/>
    <w:rsid w:val="00CE1D4F"/>
    <w:rsid w:val="00CE5679"/>
    <w:rsid w:val="00CF49C3"/>
    <w:rsid w:val="00D3431D"/>
    <w:rsid w:val="00D459D8"/>
    <w:rsid w:val="00D70B8D"/>
    <w:rsid w:val="00DB34FB"/>
    <w:rsid w:val="00DC2538"/>
    <w:rsid w:val="00E12932"/>
    <w:rsid w:val="00F077E0"/>
    <w:rsid w:val="00F54EC6"/>
    <w:rsid w:val="00F912F7"/>
    <w:rsid w:val="00FA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60</cp:revision>
  <dcterms:created xsi:type="dcterms:W3CDTF">2015-04-17T01:52:00Z</dcterms:created>
  <dcterms:modified xsi:type="dcterms:W3CDTF">2016-11-18T04:25:00Z</dcterms:modified>
</cp:coreProperties>
</file>