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D" w:rsidRPr="006166D3" w:rsidRDefault="006E276D" w:rsidP="006E276D">
      <w:pPr>
        <w:jc w:val="center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数据采集卡</w:t>
      </w:r>
      <w:r w:rsidRPr="006166D3">
        <w:rPr>
          <w:rFonts w:ascii="宋体" w:hAnsi="宋体" w:hint="eastAsia"/>
          <w:bCs/>
          <w:kern w:val="0"/>
          <w:sz w:val="28"/>
          <w:szCs w:val="28"/>
        </w:rPr>
        <w:t>技术参数</w:t>
      </w:r>
    </w:p>
    <w:p w:rsidR="00E34FFF" w:rsidRDefault="00E34FFF" w:rsidP="00E34FFF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一、数据采集卡：</w:t>
      </w:r>
    </w:p>
    <w:p w:rsidR="00647ACE" w:rsidRPr="009738A4" w:rsidRDefault="006E276D" w:rsidP="00647AC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</w:rPr>
      </w:pPr>
      <w:r w:rsidRPr="00EB2AC6">
        <w:rPr>
          <w:rFonts w:asciiTheme="minorEastAsia" w:eastAsiaTheme="minorEastAsia" w:hAnsiTheme="minorEastAsia"/>
          <w:sz w:val="24"/>
        </w:rPr>
        <w:t>NI PCI-61</w:t>
      </w:r>
      <w:r w:rsidR="003F7C20" w:rsidRPr="00EB2AC6">
        <w:rPr>
          <w:rFonts w:asciiTheme="minorEastAsia" w:eastAsiaTheme="minorEastAsia" w:hAnsiTheme="minorEastAsia" w:hint="eastAsia"/>
          <w:sz w:val="24"/>
        </w:rPr>
        <w:t>4</w:t>
      </w:r>
      <w:r w:rsidRPr="00EB2AC6">
        <w:rPr>
          <w:rFonts w:asciiTheme="minorEastAsia" w:eastAsiaTheme="minorEastAsia" w:hAnsiTheme="minorEastAsia"/>
          <w:sz w:val="24"/>
        </w:rPr>
        <w:t>3同步采样多功能数据采集卡</w:t>
      </w:r>
      <w:r w:rsidRPr="00EB2AC6">
        <w:rPr>
          <w:rFonts w:asciiTheme="minorEastAsia" w:eastAsiaTheme="minorEastAsia" w:hAnsiTheme="minorEastAsia" w:hint="eastAsia"/>
          <w:sz w:val="24"/>
        </w:rPr>
        <w:t>，具有可同时采样</w:t>
      </w:r>
      <w:r w:rsidRPr="00D22488">
        <w:rPr>
          <w:rFonts w:asciiTheme="minorEastAsia" w:eastAsiaTheme="minorEastAsia" w:hAnsiTheme="minorEastAsia" w:hint="eastAsia"/>
          <w:color w:val="FF0000"/>
          <w:sz w:val="24"/>
        </w:rPr>
        <w:t>、存储容量大</w:t>
      </w:r>
      <w:r w:rsidR="00B158D7" w:rsidRPr="00D22488">
        <w:rPr>
          <w:rFonts w:asciiTheme="minorEastAsia" w:eastAsiaTheme="minorEastAsia" w:hAnsiTheme="minorEastAsia" w:hint="eastAsia"/>
          <w:color w:val="FF0000"/>
          <w:sz w:val="24"/>
        </w:rPr>
        <w:t>（32M）</w:t>
      </w:r>
      <w:r w:rsidRPr="00EB2AC6">
        <w:rPr>
          <w:rFonts w:asciiTheme="minorEastAsia" w:eastAsiaTheme="minorEastAsia" w:hAnsiTheme="minorEastAsia" w:hint="eastAsia"/>
          <w:sz w:val="24"/>
        </w:rPr>
        <w:t>、隔离耐压高、采集速率快</w:t>
      </w:r>
      <w:r w:rsidR="00647ACE" w:rsidRPr="00EB2AC6">
        <w:rPr>
          <w:rFonts w:asciiTheme="minorEastAsia" w:eastAsiaTheme="minorEastAsia" w:hAnsiTheme="minorEastAsia" w:hint="eastAsia"/>
          <w:sz w:val="24"/>
        </w:rPr>
        <w:t>，</w:t>
      </w:r>
      <w:r w:rsidR="00647ACE" w:rsidRPr="00EB2AC6">
        <w:rPr>
          <w:rFonts w:asciiTheme="minorEastAsia" w:eastAsiaTheme="minorEastAsia" w:hAnsiTheme="minorEastAsia"/>
          <w:sz w:val="24"/>
        </w:rPr>
        <w:t>包含NI-DAQmx驱动软件</w:t>
      </w:r>
      <w:r w:rsidR="004D6AB2">
        <w:rPr>
          <w:rFonts w:asciiTheme="minorEastAsia" w:eastAsiaTheme="minorEastAsia" w:hAnsiTheme="minorEastAsia" w:hint="eastAsia"/>
          <w:sz w:val="24"/>
        </w:rPr>
        <w:t>。</w:t>
      </w:r>
    </w:p>
    <w:p w:rsidR="006E276D" w:rsidRPr="00EB2AC6" w:rsidRDefault="006E276D" w:rsidP="00423F48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2AC6">
        <w:rPr>
          <w:rFonts w:asciiTheme="minorEastAsia" w:eastAsiaTheme="minorEastAsia" w:hAnsiTheme="minorEastAsia"/>
          <w:sz w:val="24"/>
        </w:rPr>
        <w:t>(1)</w:t>
      </w:r>
      <w:r w:rsidR="00C70726" w:rsidRPr="00EB2AC6">
        <w:rPr>
          <w:rFonts w:asciiTheme="minorEastAsia" w:eastAsiaTheme="minorEastAsia" w:hAnsiTheme="minorEastAsia"/>
          <w:sz w:val="24"/>
        </w:rPr>
        <w:t xml:space="preserve"> 每通道专用的模数转换器(ADC)</w:t>
      </w:r>
      <w:r w:rsidR="00C70726" w:rsidRPr="00EB2AC6">
        <w:rPr>
          <w:rFonts w:asciiTheme="minorEastAsia" w:eastAsiaTheme="minorEastAsia" w:hAnsiTheme="minorEastAsia" w:hint="eastAsia"/>
          <w:sz w:val="24"/>
        </w:rPr>
        <w:t>，</w:t>
      </w:r>
      <w:r w:rsidR="00423F48" w:rsidRPr="00EB2AC6">
        <w:rPr>
          <w:rFonts w:asciiTheme="minorEastAsia" w:eastAsiaTheme="minorEastAsia" w:hAnsiTheme="minorEastAsia" w:hint="eastAsia"/>
          <w:sz w:val="24"/>
        </w:rPr>
        <w:t>1</w:t>
      </w:r>
      <w:r w:rsidR="00107B76" w:rsidRPr="00EB2AC6">
        <w:rPr>
          <w:rFonts w:asciiTheme="minorEastAsia" w:eastAsiaTheme="minorEastAsia" w:hAnsiTheme="minorEastAsia" w:hint="eastAsia"/>
          <w:sz w:val="24"/>
        </w:rPr>
        <w:t>6</w:t>
      </w:r>
      <w:r w:rsidR="00423F48" w:rsidRPr="00EB2AC6">
        <w:rPr>
          <w:rFonts w:asciiTheme="minorEastAsia" w:eastAsiaTheme="minorEastAsia" w:hAnsiTheme="minorEastAsia" w:hint="eastAsia"/>
          <w:sz w:val="24"/>
        </w:rPr>
        <w:t>位, 2</w:t>
      </w:r>
      <w:r w:rsidR="00107B76" w:rsidRPr="00EB2AC6">
        <w:rPr>
          <w:rFonts w:asciiTheme="minorEastAsia" w:eastAsiaTheme="minorEastAsia" w:hAnsiTheme="minorEastAsia" w:hint="eastAsia"/>
          <w:sz w:val="24"/>
        </w:rPr>
        <w:t>50k</w:t>
      </w:r>
      <w:r w:rsidR="00423F48" w:rsidRPr="00EB2AC6">
        <w:rPr>
          <w:rFonts w:asciiTheme="minorEastAsia" w:eastAsiaTheme="minorEastAsia" w:hAnsiTheme="minorEastAsia" w:hint="eastAsia"/>
          <w:sz w:val="24"/>
        </w:rPr>
        <w:t>S/s/通道, 同步采样多功能DAQ,</w:t>
      </w:r>
      <w:r w:rsidR="002B0D57">
        <w:rPr>
          <w:rFonts w:asciiTheme="minorEastAsia" w:eastAsiaTheme="minorEastAsia" w:hAnsiTheme="minorEastAsia" w:hint="eastAsia"/>
          <w:color w:val="FF0000"/>
          <w:sz w:val="24"/>
        </w:rPr>
        <w:t>2046</w:t>
      </w:r>
      <w:r w:rsidR="00423F48" w:rsidRPr="00D22488">
        <w:rPr>
          <w:rFonts w:asciiTheme="minorEastAsia" w:eastAsiaTheme="minorEastAsia" w:hAnsiTheme="minorEastAsia" w:hint="eastAsia"/>
          <w:color w:val="FF0000"/>
          <w:sz w:val="24"/>
        </w:rPr>
        <w:t>内存</w:t>
      </w:r>
      <w:r w:rsidR="00423F48" w:rsidRPr="00EB2AC6">
        <w:rPr>
          <w:rFonts w:asciiTheme="minorEastAsia" w:eastAsiaTheme="minorEastAsia" w:hAnsiTheme="minorEastAsia" w:hint="eastAsia"/>
          <w:sz w:val="24"/>
        </w:rPr>
        <w:t>；</w:t>
      </w:r>
    </w:p>
    <w:p w:rsidR="00107B76" w:rsidRPr="00EB2AC6" w:rsidRDefault="006E276D" w:rsidP="00107B76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2AC6">
        <w:rPr>
          <w:rFonts w:asciiTheme="minorEastAsia" w:eastAsiaTheme="minorEastAsia" w:hAnsiTheme="minorEastAsia"/>
          <w:sz w:val="24"/>
        </w:rPr>
        <w:t>(2)</w:t>
      </w:r>
      <w:r w:rsidR="00107B76" w:rsidRPr="00EB2AC6">
        <w:rPr>
          <w:rFonts w:asciiTheme="minorEastAsia" w:eastAsiaTheme="minorEastAsia" w:hAnsiTheme="minorEastAsia"/>
          <w:sz w:val="24"/>
        </w:rPr>
        <w:t xml:space="preserve"> 高达2 MS/s总采样速度, 实现强大的总体设备处理能力</w:t>
      </w:r>
      <w:r w:rsidR="00107B76" w:rsidRPr="00EB2AC6">
        <w:rPr>
          <w:rFonts w:asciiTheme="minorEastAsia" w:eastAsiaTheme="minorEastAsia" w:hAnsiTheme="minorEastAsia" w:hint="eastAsia"/>
          <w:sz w:val="24"/>
        </w:rPr>
        <w:t>；</w:t>
      </w:r>
    </w:p>
    <w:p w:rsidR="00411196" w:rsidRPr="00EB2AC6" w:rsidRDefault="006E276D" w:rsidP="006E276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2AC6">
        <w:rPr>
          <w:rFonts w:asciiTheme="minorEastAsia" w:eastAsiaTheme="minorEastAsia" w:hAnsiTheme="minorEastAsia"/>
          <w:sz w:val="24"/>
        </w:rPr>
        <w:t>(3)</w:t>
      </w:r>
      <w:r w:rsidRPr="00EB2AC6">
        <w:rPr>
          <w:rFonts w:asciiTheme="minorEastAsia" w:eastAsiaTheme="minorEastAsia" w:hAnsiTheme="minorEastAsia" w:hint="eastAsia"/>
          <w:sz w:val="24"/>
        </w:rPr>
        <w:t>8路双端输入通道，</w:t>
      </w:r>
      <w:r w:rsidRPr="00EB2AC6">
        <w:rPr>
          <w:rFonts w:asciiTheme="minorEastAsia" w:eastAsiaTheme="minorEastAsia" w:hAnsiTheme="minorEastAsia"/>
          <w:sz w:val="24"/>
        </w:rPr>
        <w:t>8</w:t>
      </w:r>
      <w:r w:rsidRPr="00EB2AC6">
        <w:rPr>
          <w:rFonts w:asciiTheme="minorEastAsia" w:eastAsiaTheme="minorEastAsia" w:hAnsiTheme="minorEastAsia" w:hint="eastAsia"/>
          <w:sz w:val="24"/>
        </w:rPr>
        <w:t>路信号可同步采集</w:t>
      </w:r>
      <w:r w:rsidR="008C0A61" w:rsidRPr="00EB2AC6">
        <w:rPr>
          <w:rFonts w:asciiTheme="minorEastAsia" w:eastAsiaTheme="minorEastAsia" w:hAnsiTheme="minorEastAsia"/>
          <w:sz w:val="24"/>
        </w:rPr>
        <w:t>；</w:t>
      </w:r>
    </w:p>
    <w:p w:rsidR="006E276D" w:rsidRPr="00EB2AC6" w:rsidRDefault="006E276D" w:rsidP="006E276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2AC6">
        <w:rPr>
          <w:rFonts w:asciiTheme="minorEastAsia" w:eastAsiaTheme="minorEastAsia" w:hAnsiTheme="minorEastAsia"/>
          <w:sz w:val="24"/>
        </w:rPr>
        <w:t>(4)</w:t>
      </w:r>
      <w:r w:rsidRPr="00EB2AC6">
        <w:rPr>
          <w:rFonts w:asciiTheme="minorEastAsia" w:eastAsiaTheme="minorEastAsia" w:hAnsiTheme="minorEastAsia" w:hint="eastAsia"/>
          <w:sz w:val="24"/>
        </w:rPr>
        <w:t>PCI总线数据传输。可将采集卡方便地插在工控机主板上的</w:t>
      </w:r>
      <w:r w:rsidRPr="00EB2AC6">
        <w:rPr>
          <w:rFonts w:asciiTheme="minorEastAsia" w:eastAsiaTheme="minorEastAsia" w:hAnsiTheme="minorEastAsia"/>
          <w:sz w:val="24"/>
        </w:rPr>
        <w:t>PCI</w:t>
      </w:r>
      <w:r w:rsidRPr="00EB2AC6">
        <w:rPr>
          <w:rFonts w:asciiTheme="minorEastAsia" w:eastAsiaTheme="minorEastAsia" w:hAnsiTheme="minorEastAsia" w:hint="eastAsia"/>
          <w:sz w:val="24"/>
        </w:rPr>
        <w:t>插槽里面，使信号同上位机进行通信</w:t>
      </w:r>
      <w:r w:rsidR="00411196" w:rsidRPr="00EB2AC6">
        <w:rPr>
          <w:rFonts w:asciiTheme="minorEastAsia" w:eastAsiaTheme="minorEastAsia" w:hAnsiTheme="minorEastAsia" w:hint="eastAsia"/>
          <w:sz w:val="24"/>
        </w:rPr>
        <w:t>；</w:t>
      </w:r>
    </w:p>
    <w:p w:rsidR="00647ACE" w:rsidRPr="00EB2AC6" w:rsidRDefault="00647ACE" w:rsidP="00647A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2AC6">
        <w:rPr>
          <w:rFonts w:asciiTheme="minorEastAsia" w:eastAsiaTheme="minorEastAsia" w:hAnsiTheme="minorEastAsia" w:hint="eastAsia"/>
          <w:sz w:val="24"/>
        </w:rPr>
        <w:t>(</w:t>
      </w:r>
      <w:r w:rsidR="003B2600" w:rsidRPr="00EB2AC6">
        <w:rPr>
          <w:rFonts w:asciiTheme="minorEastAsia" w:eastAsiaTheme="minorEastAsia" w:hAnsiTheme="minorEastAsia" w:hint="eastAsia"/>
          <w:sz w:val="24"/>
        </w:rPr>
        <w:t>5</w:t>
      </w:r>
      <w:r w:rsidRPr="00EB2AC6">
        <w:rPr>
          <w:rFonts w:asciiTheme="minorEastAsia" w:eastAsiaTheme="minorEastAsia" w:hAnsiTheme="minorEastAsia" w:hint="eastAsia"/>
          <w:sz w:val="24"/>
        </w:rPr>
        <w:t>)8</w:t>
      </w:r>
      <w:r w:rsidRPr="00EB2AC6">
        <w:rPr>
          <w:rFonts w:asciiTheme="minorEastAsia" w:eastAsiaTheme="minorEastAsia" w:hAnsiTheme="minorEastAsia"/>
          <w:sz w:val="24"/>
        </w:rPr>
        <w:t>条硬件定时数字I/O线</w:t>
      </w:r>
      <w:r w:rsidR="007A0EE2" w:rsidRPr="00EB2AC6">
        <w:rPr>
          <w:rFonts w:asciiTheme="minorEastAsia" w:eastAsiaTheme="minorEastAsia" w:hAnsiTheme="minorEastAsia" w:hint="eastAsia"/>
          <w:sz w:val="24"/>
        </w:rPr>
        <w:t>、</w:t>
      </w:r>
      <w:r w:rsidRPr="00EB2AC6">
        <w:rPr>
          <w:rFonts w:asciiTheme="minorEastAsia" w:eastAsiaTheme="minorEastAsia" w:hAnsiTheme="minorEastAsia"/>
          <w:sz w:val="24"/>
        </w:rPr>
        <w:t xml:space="preserve"> 2个24位计数器</w:t>
      </w:r>
      <w:r w:rsidR="007A0EE2" w:rsidRPr="00EB2AC6">
        <w:rPr>
          <w:rFonts w:asciiTheme="minorEastAsia" w:eastAsiaTheme="minorEastAsia" w:hAnsiTheme="minorEastAsia" w:hint="eastAsia"/>
          <w:sz w:val="24"/>
        </w:rPr>
        <w:t>、</w:t>
      </w:r>
      <w:r w:rsidRPr="00EB2AC6">
        <w:rPr>
          <w:rFonts w:asciiTheme="minorEastAsia" w:eastAsiaTheme="minorEastAsia" w:hAnsiTheme="minorEastAsia"/>
          <w:sz w:val="24"/>
        </w:rPr>
        <w:t>数字触发</w:t>
      </w:r>
      <w:r w:rsidR="00600D7C" w:rsidRPr="00EB2AC6">
        <w:rPr>
          <w:rFonts w:asciiTheme="minorEastAsia" w:eastAsiaTheme="minorEastAsia" w:hAnsiTheme="minorEastAsia" w:hint="eastAsia"/>
          <w:sz w:val="24"/>
        </w:rPr>
        <w:t>；</w:t>
      </w:r>
    </w:p>
    <w:p w:rsidR="00D94D9A" w:rsidRPr="00EB2AC6" w:rsidRDefault="00365D0B" w:rsidP="00365D0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2AC6">
        <w:rPr>
          <w:rFonts w:asciiTheme="minorEastAsia" w:eastAsiaTheme="minorEastAsia" w:hAnsiTheme="minorEastAsia" w:hint="eastAsia"/>
          <w:sz w:val="24"/>
        </w:rPr>
        <w:t>(</w:t>
      </w:r>
      <w:r w:rsidR="003B2600" w:rsidRPr="00EB2AC6">
        <w:rPr>
          <w:rFonts w:asciiTheme="minorEastAsia" w:eastAsiaTheme="minorEastAsia" w:hAnsiTheme="minorEastAsia" w:hint="eastAsia"/>
          <w:sz w:val="24"/>
        </w:rPr>
        <w:t>6</w:t>
      </w:r>
      <w:r w:rsidRPr="00EB2AC6">
        <w:rPr>
          <w:rFonts w:asciiTheme="minorEastAsia" w:eastAsiaTheme="minorEastAsia" w:hAnsiTheme="minorEastAsia" w:hint="eastAsia"/>
          <w:sz w:val="24"/>
        </w:rPr>
        <w:t>)</w:t>
      </w:r>
      <w:r w:rsidR="00D94D9A" w:rsidRPr="00EB2AC6">
        <w:rPr>
          <w:rFonts w:asciiTheme="minorEastAsia" w:eastAsiaTheme="minorEastAsia" w:hAnsiTheme="minorEastAsia" w:hint="eastAsia"/>
          <w:sz w:val="24"/>
        </w:rPr>
        <w:t>输入最大电压范围：（-</w:t>
      </w:r>
      <w:r w:rsidR="007C2430" w:rsidRPr="00EB2AC6">
        <w:rPr>
          <w:rFonts w:asciiTheme="minorEastAsia" w:eastAsiaTheme="minorEastAsia" w:hAnsiTheme="minorEastAsia" w:hint="eastAsia"/>
          <w:sz w:val="24"/>
        </w:rPr>
        <w:t>5</w:t>
      </w:r>
      <w:r w:rsidR="00FF4B0F" w:rsidRPr="00EB2AC6">
        <w:rPr>
          <w:rFonts w:asciiTheme="minorEastAsia" w:eastAsiaTheme="minorEastAsia" w:hAnsiTheme="minorEastAsia" w:hint="eastAsia"/>
          <w:sz w:val="24"/>
        </w:rPr>
        <w:t>～</w:t>
      </w:r>
      <w:r w:rsidR="00D94D9A" w:rsidRPr="00EB2AC6">
        <w:rPr>
          <w:rFonts w:asciiTheme="minorEastAsia" w:eastAsiaTheme="minorEastAsia" w:hAnsiTheme="minorEastAsia" w:hint="eastAsia"/>
          <w:sz w:val="24"/>
        </w:rPr>
        <w:t>+</w:t>
      </w:r>
      <w:r w:rsidR="007C2430" w:rsidRPr="00EB2AC6">
        <w:rPr>
          <w:rFonts w:asciiTheme="minorEastAsia" w:eastAsiaTheme="minorEastAsia" w:hAnsiTheme="minorEastAsia" w:hint="eastAsia"/>
          <w:sz w:val="24"/>
        </w:rPr>
        <w:t>5</w:t>
      </w:r>
      <w:r w:rsidR="00D94D9A" w:rsidRPr="00EB2AC6">
        <w:rPr>
          <w:rFonts w:asciiTheme="minorEastAsia" w:eastAsiaTheme="minorEastAsia" w:hAnsiTheme="minorEastAsia" w:hint="eastAsia"/>
          <w:sz w:val="24"/>
        </w:rPr>
        <w:t>）V，精度</w:t>
      </w:r>
      <w:r w:rsidR="005C03EA" w:rsidRPr="00EB2AC6">
        <w:rPr>
          <w:rFonts w:asciiTheme="minorEastAsia" w:eastAsiaTheme="minorEastAsia" w:hAnsiTheme="minorEastAsia" w:hint="eastAsia"/>
          <w:sz w:val="24"/>
        </w:rPr>
        <w:t>优于</w:t>
      </w:r>
      <w:r w:rsidR="007C2430" w:rsidRPr="00EB2AC6">
        <w:rPr>
          <w:rFonts w:asciiTheme="minorEastAsia" w:eastAsiaTheme="minorEastAsia" w:hAnsiTheme="minorEastAsia" w:hint="eastAsia"/>
          <w:sz w:val="24"/>
        </w:rPr>
        <w:t>4</w:t>
      </w:r>
      <w:r w:rsidR="00D94D9A" w:rsidRPr="00EB2AC6">
        <w:rPr>
          <w:rFonts w:asciiTheme="minorEastAsia" w:eastAsiaTheme="minorEastAsia" w:hAnsiTheme="minorEastAsia" w:hint="eastAsia"/>
          <w:sz w:val="24"/>
        </w:rPr>
        <w:t>000uV,灵敏度</w:t>
      </w:r>
      <w:r w:rsidR="005C03EA" w:rsidRPr="00EB2AC6">
        <w:rPr>
          <w:rFonts w:asciiTheme="minorEastAsia" w:eastAsiaTheme="minorEastAsia" w:hAnsiTheme="minorEastAsia" w:hint="eastAsia"/>
          <w:sz w:val="24"/>
        </w:rPr>
        <w:t>优于</w:t>
      </w:r>
      <w:r w:rsidR="007C2430" w:rsidRPr="00EB2AC6">
        <w:rPr>
          <w:rFonts w:asciiTheme="minorEastAsia" w:eastAsiaTheme="minorEastAsia" w:hAnsiTheme="minorEastAsia" w:hint="eastAsia"/>
          <w:sz w:val="24"/>
        </w:rPr>
        <w:t>2</w:t>
      </w:r>
      <w:r w:rsidR="00D94D9A" w:rsidRPr="00EB2AC6">
        <w:rPr>
          <w:rFonts w:asciiTheme="minorEastAsia" w:eastAsiaTheme="minorEastAsia" w:hAnsiTheme="minorEastAsia" w:hint="eastAsia"/>
          <w:sz w:val="24"/>
        </w:rPr>
        <w:t>00 uV</w:t>
      </w:r>
      <w:r w:rsidR="00600D7C" w:rsidRPr="00EB2AC6">
        <w:rPr>
          <w:rFonts w:asciiTheme="minorEastAsia" w:eastAsiaTheme="minorEastAsia" w:hAnsiTheme="minorEastAsia" w:hint="eastAsia"/>
          <w:sz w:val="24"/>
        </w:rPr>
        <w:t>。</w:t>
      </w:r>
    </w:p>
    <w:p w:rsidR="005A1D92" w:rsidRDefault="005A1D92" w:rsidP="00365D0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</w:t>
      </w:r>
      <w:r w:rsidR="003B2600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)需</w:t>
      </w:r>
      <w:r w:rsidRPr="00273BAE">
        <w:rPr>
          <w:rFonts w:asciiTheme="minorEastAsia" w:eastAsiaTheme="minorEastAsia" w:hAnsiTheme="minorEastAsia" w:hint="eastAsia"/>
          <w:color w:val="000000" w:themeColor="text1"/>
          <w:sz w:val="24"/>
        </w:rPr>
        <w:t>配</w:t>
      </w:r>
      <w:r w:rsidRPr="0044772C">
        <w:rPr>
          <w:rFonts w:asciiTheme="minorEastAsia" w:eastAsiaTheme="minorEastAsia" w:hAnsiTheme="minorEastAsia" w:hint="eastAsia"/>
          <w:color w:val="000000" w:themeColor="text1"/>
          <w:sz w:val="24"/>
        </w:rPr>
        <w:t>备</w:t>
      </w:r>
      <w:r w:rsidR="00712D80" w:rsidRPr="0044772C">
        <w:rPr>
          <w:rFonts w:asciiTheme="minorEastAsia" w:eastAsiaTheme="minorEastAsia" w:hAnsiTheme="minorEastAsia" w:hint="eastAsia"/>
          <w:color w:val="000000" w:themeColor="text1"/>
          <w:sz w:val="24"/>
        </w:rPr>
        <w:t>屏蔽功能的</w:t>
      </w:r>
      <w:r w:rsidRPr="0044772C">
        <w:rPr>
          <w:rFonts w:asciiTheme="minorEastAsia" w:eastAsiaTheme="minorEastAsia" w:hAnsiTheme="minorEastAsia" w:hint="eastAsia"/>
          <w:color w:val="000000" w:themeColor="text1"/>
          <w:sz w:val="24"/>
        </w:rPr>
        <w:t>BNC连接器配件，便于采集卡与传感器连接。</w:t>
      </w:r>
    </w:p>
    <w:p w:rsidR="001A1264" w:rsidRPr="00DD2BAE" w:rsidRDefault="00107B76" w:rsidP="00DD2BAE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二</w:t>
      </w:r>
      <w:r w:rsidR="001A1264" w:rsidRPr="00DD2BAE">
        <w:rPr>
          <w:rFonts w:hAnsi="宋体" w:hint="eastAsia"/>
          <w:sz w:val="24"/>
        </w:rPr>
        <w:t>、附加：</w:t>
      </w:r>
    </w:p>
    <w:p w:rsidR="001A1264" w:rsidRPr="00DD2BAE" w:rsidRDefault="001A1264" w:rsidP="00DD2BAE">
      <w:pPr>
        <w:spacing w:line="360" w:lineRule="auto"/>
        <w:ind w:firstLine="480"/>
        <w:rPr>
          <w:rFonts w:hAnsi="宋体"/>
          <w:sz w:val="24"/>
        </w:rPr>
      </w:pPr>
      <w:r w:rsidRPr="00DD2BAE">
        <w:rPr>
          <w:rFonts w:hAnsi="宋体" w:hint="eastAsia"/>
          <w:sz w:val="24"/>
        </w:rPr>
        <w:t>1</w:t>
      </w:r>
      <w:r w:rsidRPr="00DD2BAE">
        <w:rPr>
          <w:rFonts w:hAnsi="宋体" w:hint="eastAsia"/>
          <w:sz w:val="24"/>
        </w:rPr>
        <w:t>、要求进口产品；</w:t>
      </w:r>
    </w:p>
    <w:p w:rsidR="001A1264" w:rsidRPr="00DD2BAE" w:rsidRDefault="001A1264" w:rsidP="00DD2BAE">
      <w:pPr>
        <w:spacing w:line="360" w:lineRule="auto"/>
        <w:ind w:firstLine="480"/>
        <w:rPr>
          <w:rFonts w:hAnsi="宋体"/>
          <w:sz w:val="24"/>
        </w:rPr>
      </w:pPr>
      <w:r w:rsidRPr="00DD2BAE">
        <w:rPr>
          <w:rFonts w:hAnsi="宋体" w:hint="eastAsia"/>
          <w:sz w:val="24"/>
        </w:rPr>
        <w:t>2</w:t>
      </w:r>
      <w:r w:rsidRPr="00DD2BAE">
        <w:rPr>
          <w:rFonts w:hAnsi="宋体" w:hint="eastAsia"/>
          <w:sz w:val="24"/>
        </w:rPr>
        <w:t>、要求提供同类产品的应用证明；</w:t>
      </w:r>
    </w:p>
    <w:p w:rsidR="001A1264" w:rsidRPr="00DD2BAE" w:rsidRDefault="001A1264" w:rsidP="00DD2BAE">
      <w:pPr>
        <w:spacing w:line="360" w:lineRule="auto"/>
        <w:ind w:firstLine="480"/>
        <w:rPr>
          <w:rFonts w:hAnsi="宋体"/>
          <w:sz w:val="24"/>
        </w:rPr>
      </w:pPr>
      <w:r w:rsidRPr="00DD2BAE">
        <w:rPr>
          <w:rFonts w:hAnsi="宋体" w:hint="eastAsia"/>
          <w:sz w:val="24"/>
        </w:rPr>
        <w:t>3</w:t>
      </w:r>
      <w:r w:rsidRPr="00DD2BAE">
        <w:rPr>
          <w:rFonts w:hAnsi="宋体" w:hint="eastAsia"/>
          <w:sz w:val="24"/>
        </w:rPr>
        <w:t>、</w:t>
      </w:r>
      <w:r w:rsidRPr="00DD2BAE">
        <w:rPr>
          <w:rFonts w:hAnsi="宋体"/>
          <w:sz w:val="24"/>
        </w:rPr>
        <w:t>其它未提及的技术指标及功能，应满足有关国家标准、行业标准、检定规程、产品技术说明书的要求</w:t>
      </w:r>
      <w:r w:rsidRPr="00DD2BAE">
        <w:rPr>
          <w:rFonts w:hAnsi="宋体" w:hint="eastAsia"/>
          <w:sz w:val="24"/>
        </w:rPr>
        <w:t>；</w:t>
      </w:r>
    </w:p>
    <w:p w:rsidR="001A1264" w:rsidRPr="00DD2BAE" w:rsidRDefault="001A1264" w:rsidP="00DD2BAE">
      <w:pPr>
        <w:spacing w:line="360" w:lineRule="auto"/>
        <w:ind w:firstLine="480"/>
        <w:rPr>
          <w:rFonts w:hAnsi="宋体"/>
          <w:sz w:val="24"/>
        </w:rPr>
      </w:pPr>
      <w:r w:rsidRPr="00DD2BAE">
        <w:rPr>
          <w:rFonts w:hAnsi="宋体" w:hint="eastAsia"/>
          <w:sz w:val="24"/>
        </w:rPr>
        <w:t>4</w:t>
      </w:r>
      <w:r w:rsidRPr="00DD2BAE">
        <w:rPr>
          <w:rFonts w:hAnsi="宋体" w:hint="eastAsia"/>
          <w:sz w:val="24"/>
        </w:rPr>
        <w:t>、质保期（免费维修服务）</w:t>
      </w:r>
      <w:r w:rsidRPr="00A41AE8">
        <w:rPr>
          <w:rFonts w:hAnsi="宋体" w:hint="eastAsia"/>
          <w:color w:val="FF0000"/>
          <w:sz w:val="24"/>
        </w:rPr>
        <w:t>2</w:t>
      </w:r>
      <w:r w:rsidRPr="00A41AE8">
        <w:rPr>
          <w:rFonts w:hAnsi="宋体" w:hint="eastAsia"/>
          <w:color w:val="FF0000"/>
          <w:sz w:val="24"/>
        </w:rPr>
        <w:t>年</w:t>
      </w:r>
      <w:r w:rsidRPr="00DD2BAE">
        <w:rPr>
          <w:rFonts w:hAnsi="宋体" w:hint="eastAsia"/>
          <w:sz w:val="24"/>
        </w:rPr>
        <w:t>；</w:t>
      </w:r>
    </w:p>
    <w:p w:rsidR="001A1264" w:rsidRPr="00DD2BAE" w:rsidRDefault="001A1264" w:rsidP="00DD2BAE">
      <w:pPr>
        <w:spacing w:line="360" w:lineRule="auto"/>
        <w:ind w:firstLine="480"/>
        <w:rPr>
          <w:rFonts w:hAnsi="宋体"/>
          <w:sz w:val="24"/>
        </w:rPr>
      </w:pPr>
      <w:r w:rsidRPr="00DD2BAE">
        <w:rPr>
          <w:rFonts w:hAnsi="宋体" w:hint="eastAsia"/>
          <w:sz w:val="24"/>
        </w:rPr>
        <w:t>5</w:t>
      </w:r>
      <w:r w:rsidRPr="00DD2BAE">
        <w:rPr>
          <w:rFonts w:hAnsi="宋体" w:hint="eastAsia"/>
          <w:sz w:val="24"/>
        </w:rPr>
        <w:t>、交货期</w:t>
      </w:r>
      <w:r w:rsidRPr="00DD2BAE">
        <w:rPr>
          <w:rFonts w:hAnsi="宋体" w:hint="eastAsia"/>
          <w:sz w:val="24"/>
        </w:rPr>
        <w:t>2</w:t>
      </w:r>
      <w:r w:rsidRPr="00DD2BAE">
        <w:rPr>
          <w:rFonts w:hAnsi="宋体" w:hint="eastAsia"/>
          <w:sz w:val="24"/>
        </w:rPr>
        <w:t>个月</w:t>
      </w:r>
      <w:r w:rsidRPr="00BD74D5">
        <w:rPr>
          <w:rFonts w:hAnsi="宋体" w:hint="eastAsia"/>
          <w:sz w:val="24"/>
        </w:rPr>
        <w:t>（</w:t>
      </w:r>
      <w:r w:rsidR="00BD74D5" w:rsidRPr="00BD74D5">
        <w:rPr>
          <w:rFonts w:hAnsi="宋体" w:hint="eastAsia"/>
          <w:sz w:val="24"/>
        </w:rPr>
        <w:t>合同签订</w:t>
      </w:r>
      <w:r w:rsidR="00BD74D5" w:rsidRPr="00BD74D5">
        <w:rPr>
          <w:rFonts w:hAnsi="宋体"/>
          <w:sz w:val="24"/>
        </w:rPr>
        <w:t>并收到预付款之日算起</w:t>
      </w:r>
      <w:r w:rsidRPr="00BD74D5">
        <w:rPr>
          <w:rFonts w:hAnsi="宋体" w:hint="eastAsia"/>
          <w:sz w:val="24"/>
        </w:rPr>
        <w:t>）</w:t>
      </w:r>
      <w:r w:rsidRPr="00DD2BAE">
        <w:rPr>
          <w:rFonts w:hAnsi="宋体" w:hint="eastAsia"/>
          <w:sz w:val="24"/>
        </w:rPr>
        <w:t>。</w:t>
      </w:r>
    </w:p>
    <w:p w:rsidR="001A1264" w:rsidRPr="001A1264" w:rsidRDefault="001A1264" w:rsidP="001A1264">
      <w:pPr>
        <w:spacing w:line="360" w:lineRule="auto"/>
        <w:ind w:firstLine="480"/>
        <w:rPr>
          <w:rFonts w:ascii="宋体" w:hAnsi="宋体"/>
          <w:sz w:val="24"/>
        </w:rPr>
      </w:pPr>
    </w:p>
    <w:sectPr w:rsidR="001A1264" w:rsidRPr="001A1264" w:rsidSect="00FB3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75F3D9" w15:done="0"/>
  <w15:commentEx w15:paraId="4F8655AA" w15:done="0"/>
  <w15:commentEx w15:paraId="0F2E4AAE" w15:done="0"/>
  <w15:commentEx w15:paraId="5775F5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2A" w:rsidRDefault="00BC192A" w:rsidP="00B373DA">
      <w:r>
        <w:separator/>
      </w:r>
    </w:p>
  </w:endnote>
  <w:endnote w:type="continuationSeparator" w:id="1">
    <w:p w:rsidR="00BC192A" w:rsidRDefault="00BC192A" w:rsidP="00B3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2A" w:rsidRDefault="00BC192A" w:rsidP="00B373DA">
      <w:r>
        <w:separator/>
      </w:r>
    </w:p>
  </w:footnote>
  <w:footnote w:type="continuationSeparator" w:id="1">
    <w:p w:rsidR="00BC192A" w:rsidRDefault="00BC192A" w:rsidP="00B37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B8F"/>
    <w:multiLevelType w:val="multilevel"/>
    <w:tmpl w:val="D356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94EF0"/>
    <w:multiLevelType w:val="multilevel"/>
    <w:tmpl w:val="16F8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F7143"/>
    <w:multiLevelType w:val="multilevel"/>
    <w:tmpl w:val="BC6E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34559"/>
    <w:multiLevelType w:val="multilevel"/>
    <w:tmpl w:val="3B66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恩志">
    <w15:presenceInfo w15:providerId="Windows Live" w15:userId="d0840573f65c58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76D"/>
    <w:rsid w:val="00010A2F"/>
    <w:rsid w:val="00056994"/>
    <w:rsid w:val="00060F61"/>
    <w:rsid w:val="0006623D"/>
    <w:rsid w:val="000C02FE"/>
    <w:rsid w:val="000C3F97"/>
    <w:rsid w:val="00107B76"/>
    <w:rsid w:val="00120169"/>
    <w:rsid w:val="001A1264"/>
    <w:rsid w:val="001F72E7"/>
    <w:rsid w:val="00234739"/>
    <w:rsid w:val="00255B08"/>
    <w:rsid w:val="00273BAE"/>
    <w:rsid w:val="00276CE5"/>
    <w:rsid w:val="002A2558"/>
    <w:rsid w:val="002A500B"/>
    <w:rsid w:val="002B0D57"/>
    <w:rsid w:val="003522C6"/>
    <w:rsid w:val="00365D0B"/>
    <w:rsid w:val="003872C6"/>
    <w:rsid w:val="003B2600"/>
    <w:rsid w:val="003F7C20"/>
    <w:rsid w:val="00411196"/>
    <w:rsid w:val="004156D1"/>
    <w:rsid w:val="0042173B"/>
    <w:rsid w:val="00423F48"/>
    <w:rsid w:val="00427F20"/>
    <w:rsid w:val="00430C0B"/>
    <w:rsid w:val="00435E34"/>
    <w:rsid w:val="0044772C"/>
    <w:rsid w:val="00454627"/>
    <w:rsid w:val="0046113F"/>
    <w:rsid w:val="004D6AB2"/>
    <w:rsid w:val="005111A9"/>
    <w:rsid w:val="00545F2D"/>
    <w:rsid w:val="005A1D92"/>
    <w:rsid w:val="005A774F"/>
    <w:rsid w:val="005C03EA"/>
    <w:rsid w:val="005D38CC"/>
    <w:rsid w:val="005F1C21"/>
    <w:rsid w:val="005F69AE"/>
    <w:rsid w:val="00600D7C"/>
    <w:rsid w:val="0060227B"/>
    <w:rsid w:val="00647ACE"/>
    <w:rsid w:val="00691DA2"/>
    <w:rsid w:val="006C7FC4"/>
    <w:rsid w:val="006E276D"/>
    <w:rsid w:val="006E5759"/>
    <w:rsid w:val="00704A0F"/>
    <w:rsid w:val="00712D80"/>
    <w:rsid w:val="00751004"/>
    <w:rsid w:val="00756859"/>
    <w:rsid w:val="00790D16"/>
    <w:rsid w:val="00795844"/>
    <w:rsid w:val="007A0EE2"/>
    <w:rsid w:val="007B336A"/>
    <w:rsid w:val="007C2430"/>
    <w:rsid w:val="00860E75"/>
    <w:rsid w:val="008A6A85"/>
    <w:rsid w:val="008C0A61"/>
    <w:rsid w:val="008E3BC8"/>
    <w:rsid w:val="00965DAE"/>
    <w:rsid w:val="009738A4"/>
    <w:rsid w:val="00996082"/>
    <w:rsid w:val="009B2F6C"/>
    <w:rsid w:val="009D2F22"/>
    <w:rsid w:val="00A35CE4"/>
    <w:rsid w:val="00A41AE8"/>
    <w:rsid w:val="00B158D7"/>
    <w:rsid w:val="00B373DA"/>
    <w:rsid w:val="00B5413D"/>
    <w:rsid w:val="00BB3A0E"/>
    <w:rsid w:val="00BC192A"/>
    <w:rsid w:val="00BD74D5"/>
    <w:rsid w:val="00BE6687"/>
    <w:rsid w:val="00C3640F"/>
    <w:rsid w:val="00C66AE2"/>
    <w:rsid w:val="00C70726"/>
    <w:rsid w:val="00C76BF7"/>
    <w:rsid w:val="00C94D3C"/>
    <w:rsid w:val="00CE16B1"/>
    <w:rsid w:val="00CE644D"/>
    <w:rsid w:val="00D22488"/>
    <w:rsid w:val="00D6405D"/>
    <w:rsid w:val="00D94D9A"/>
    <w:rsid w:val="00DD2BAE"/>
    <w:rsid w:val="00DE1330"/>
    <w:rsid w:val="00E221C8"/>
    <w:rsid w:val="00E24471"/>
    <w:rsid w:val="00E34FFF"/>
    <w:rsid w:val="00E66BDA"/>
    <w:rsid w:val="00E724FD"/>
    <w:rsid w:val="00E74E9C"/>
    <w:rsid w:val="00EB2AC6"/>
    <w:rsid w:val="00EC72BD"/>
    <w:rsid w:val="00ED544B"/>
    <w:rsid w:val="00ED54E1"/>
    <w:rsid w:val="00F51202"/>
    <w:rsid w:val="00F95F09"/>
    <w:rsid w:val="00FB3C74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E276D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6E276D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6E27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E276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3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373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3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373DA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D2F22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9D2F22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9D2F2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9D2F22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9D2F2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73</Words>
  <Characters>417</Characters>
  <Application>Microsoft Office Word</Application>
  <DocSecurity>0</DocSecurity>
  <Lines>3</Lines>
  <Paragraphs>1</Paragraphs>
  <ScaleCrop>false</ScaleCrop>
  <Company>深度技术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林承志</dc:creator>
  <cp:keywords/>
  <dc:description/>
  <cp:lastModifiedBy>林承志</cp:lastModifiedBy>
  <cp:revision>141</cp:revision>
  <dcterms:created xsi:type="dcterms:W3CDTF">2014-11-27T07:34:00Z</dcterms:created>
  <dcterms:modified xsi:type="dcterms:W3CDTF">2015-10-21T06:53:00Z</dcterms:modified>
</cp:coreProperties>
</file>